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54E2" w14:textId="2A0ACD29" w:rsidR="004D040A" w:rsidRPr="00E76EAB" w:rsidRDefault="004D040A" w:rsidP="004D040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Programma Regionale finanziato dal Fondo Europeo di Sviluppo Regionale (PR MARCHE FESR) 2021-2027 - </w:t>
      </w:r>
      <w:r w:rsidR="005851C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Intervento</w:t>
      </w:r>
      <w:r w:rsidR="005851C1"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1.1</w:t>
      </w:r>
      <w:r w:rsidR="005851C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.7.1</w:t>
      </w:r>
      <w:r w:rsidR="005851C1"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“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Sostegno alla realizzazione e al rafforzamento di infrastrutture locali per promuovere lo sviluppo imprenditoriale e innovativo dei sistemi produttivi e dei territori</w:t>
      </w: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”</w:t>
      </w:r>
    </w:p>
    <w:p w14:paraId="41B64F7F" w14:textId="77777777" w:rsidR="004D040A" w:rsidRPr="00E76EAB" w:rsidRDefault="004D040A" w:rsidP="004D040A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53C37F8F" w14:textId="32A9B569" w:rsidR="004D040A" w:rsidRDefault="004D040A" w:rsidP="00007AFB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AZIONE 1.1.</w:t>
      </w:r>
      <w:r>
        <w:rPr>
          <w:rFonts w:eastAsiaTheme="minorEastAsia" w:cstheme="minorHAnsi"/>
          <w:b/>
          <w:bCs/>
          <w:sz w:val="24"/>
          <w:szCs w:val="24"/>
        </w:rPr>
        <w:t>7</w:t>
      </w:r>
      <w:r w:rsidRPr="00E76EAB">
        <w:rPr>
          <w:rFonts w:eastAsiaTheme="minorEastAsia" w:cstheme="minorHAnsi"/>
          <w:b/>
          <w:bCs/>
          <w:sz w:val="24"/>
          <w:szCs w:val="24"/>
        </w:rPr>
        <w:t xml:space="preserve">: </w:t>
      </w:r>
      <w:bookmarkStart w:id="0" w:name="_Hlk190843535"/>
      <w:r>
        <w:rPr>
          <w:rFonts w:eastAsiaTheme="minorEastAsia" w:cstheme="minorHAnsi"/>
          <w:b/>
          <w:bCs/>
          <w:sz w:val="24"/>
          <w:szCs w:val="24"/>
        </w:rPr>
        <w:t>INFRASTRUTTURE LOCALI PER PROMUOVERE LO SVILUPPO IMPRENDITORIALE DEI SISTEMI PRODUTTIVI E DEI TERRITORI</w:t>
      </w:r>
      <w:bookmarkEnd w:id="0"/>
    </w:p>
    <w:p w14:paraId="0E01743C" w14:textId="77777777" w:rsidR="004D040A" w:rsidRPr="00E76EAB" w:rsidRDefault="004D040A" w:rsidP="004D040A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023CFB94" w14:textId="33A14E5E" w:rsidR="006D0EE1" w:rsidRPr="00007AFB" w:rsidRDefault="004D040A" w:rsidP="00007AFB">
      <w:pPr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BANDO 202</w:t>
      </w:r>
      <w:r>
        <w:rPr>
          <w:rFonts w:eastAsiaTheme="minorEastAsia" w:cstheme="minorHAnsi"/>
          <w:b/>
          <w:bCs/>
          <w:sz w:val="24"/>
          <w:szCs w:val="24"/>
        </w:rPr>
        <w:t>4</w:t>
      </w:r>
    </w:p>
    <w:p w14:paraId="788C017A" w14:textId="43383FAE" w:rsidR="006D0EE1" w:rsidRDefault="006D0EE1" w:rsidP="006D0EE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bookmarkStart w:id="1" w:name="_Hlk138773586"/>
      <w:r>
        <w:rPr>
          <w:rFonts w:cstheme="minorHAnsi"/>
          <w:b/>
          <w:sz w:val="24"/>
          <w:szCs w:val="24"/>
          <w:u w:val="single"/>
        </w:rPr>
        <w:t>ALLEGATO</w:t>
      </w:r>
      <w:r w:rsidRPr="007D3C28">
        <w:rPr>
          <w:rFonts w:cstheme="minorHAnsi"/>
          <w:b/>
          <w:sz w:val="24"/>
          <w:szCs w:val="24"/>
          <w:u w:val="single"/>
        </w:rPr>
        <w:t xml:space="preserve"> </w:t>
      </w:r>
      <w:r w:rsidR="00262460">
        <w:rPr>
          <w:rFonts w:cstheme="minorHAnsi"/>
          <w:b/>
          <w:sz w:val="24"/>
          <w:szCs w:val="24"/>
          <w:u w:val="single"/>
        </w:rPr>
        <w:t>D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97078B">
        <w:rPr>
          <w:rFonts w:cstheme="minorHAnsi"/>
          <w:b/>
          <w:sz w:val="24"/>
          <w:szCs w:val="24"/>
          <w:u w:val="single"/>
        </w:rPr>
        <w:t>–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2234AE">
        <w:rPr>
          <w:rFonts w:cstheme="minorHAnsi"/>
          <w:b/>
          <w:sz w:val="24"/>
          <w:szCs w:val="24"/>
          <w:u w:val="single"/>
        </w:rPr>
        <w:t xml:space="preserve">Stato Avanzamento </w:t>
      </w:r>
      <w:r w:rsidR="00382695">
        <w:rPr>
          <w:rFonts w:cstheme="minorHAnsi"/>
          <w:b/>
          <w:sz w:val="24"/>
          <w:szCs w:val="24"/>
          <w:u w:val="single"/>
        </w:rPr>
        <w:t>Progetto</w:t>
      </w:r>
      <w:r w:rsidR="00936D20">
        <w:rPr>
          <w:rFonts w:cstheme="minorHAnsi"/>
          <w:b/>
          <w:sz w:val="24"/>
          <w:szCs w:val="24"/>
          <w:u w:val="single"/>
        </w:rPr>
        <w:t xml:space="preserve"> Semestrale</w:t>
      </w:r>
    </w:p>
    <w:p w14:paraId="75FE9010" w14:textId="4F93E97A" w:rsidR="009849F5" w:rsidRDefault="00382695" w:rsidP="00007AFB">
      <w:pPr>
        <w:spacing w:after="0" w:line="240" w:lineRule="auto"/>
        <w:jc w:val="center"/>
        <w:rPr>
          <w:rFonts w:cstheme="minorHAnsi"/>
          <w:sz w:val="26"/>
          <w:szCs w:val="26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(da inviare ogni 6 mesi dalla data di concessione)</w:t>
      </w:r>
      <w:bookmarkEnd w:id="1"/>
    </w:p>
    <w:p w14:paraId="7870C06A" w14:textId="77777777" w:rsidR="00007AFB" w:rsidRPr="00007AFB" w:rsidRDefault="00007AFB" w:rsidP="00007AFB">
      <w:pPr>
        <w:spacing w:after="0" w:line="240" w:lineRule="auto"/>
        <w:jc w:val="center"/>
        <w:rPr>
          <w:rFonts w:cstheme="minorHAnsi"/>
          <w:sz w:val="26"/>
          <w:szCs w:val="26"/>
          <w:u w:val="single"/>
        </w:rPr>
      </w:pPr>
    </w:p>
    <w:p w14:paraId="3DA9D302" w14:textId="154BC430" w:rsidR="00113218" w:rsidRPr="009010BC" w:rsidRDefault="00113218" w:rsidP="00007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b/>
          <w:bCs/>
          <w:sz w:val="20"/>
          <w:szCs w:val="20"/>
          <w:lang w:eastAsia="it-IT"/>
        </w:rPr>
        <w:t>ID Progetto</w:t>
      </w:r>
    </w:p>
    <w:p w14:paraId="3710C6C4" w14:textId="0419EDBA" w:rsidR="00113218" w:rsidRDefault="00113218" w:rsidP="00113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 w:rsidRPr="009010BC">
        <w:rPr>
          <w:rFonts w:ascii="Helvetica Light" w:hAnsi="Helvetica Light" w:cs="Arial"/>
          <w:b/>
          <w:bCs/>
          <w:sz w:val="20"/>
          <w:szCs w:val="20"/>
          <w:lang w:eastAsia="it-IT"/>
        </w:rPr>
        <w:t>Titolo del Progetto</w:t>
      </w:r>
    </w:p>
    <w:p w14:paraId="62BCDC39" w14:textId="77777777" w:rsidR="000170AE" w:rsidRPr="00EE47DF" w:rsidRDefault="000170AE" w:rsidP="000170AE">
      <w:pPr>
        <w:suppressAutoHyphens/>
        <w:contextualSpacing/>
        <w:rPr>
          <w:rFonts w:ascii="Helvetica Light" w:hAnsi="Helvetica Light" w:cs="Arial"/>
          <w:iCs/>
          <w:sz w:val="20"/>
          <w:szCs w:val="20"/>
          <w:lang w:eastAsia="it-IT"/>
        </w:rPr>
      </w:pPr>
    </w:p>
    <w:p w14:paraId="0E932A9B" w14:textId="54EDD604" w:rsidR="007B0970" w:rsidRDefault="00936D20" w:rsidP="007B0970">
      <w:pPr>
        <w:suppressAutoHyphens/>
        <w:autoSpaceDE w:val="0"/>
        <w:autoSpaceDN w:val="0"/>
        <w:adjustRightInd w:val="0"/>
        <w:spacing w:before="60" w:after="60"/>
        <w:rPr>
          <w:rFonts w:ascii="Helvetica Light" w:hAnsi="Helvetica Light" w:cs="Arial"/>
          <w:b/>
          <w:bCs/>
          <w:sz w:val="20"/>
          <w:szCs w:val="20"/>
          <w:lang w:eastAsia="it-IT"/>
        </w:rPr>
      </w:pPr>
      <w:r>
        <w:rPr>
          <w:rFonts w:ascii="Helvetica Light" w:hAnsi="Helvetica Light" w:cs="Arial"/>
          <w:b/>
          <w:bCs/>
          <w:sz w:val="20"/>
          <w:szCs w:val="20"/>
          <w:lang w:eastAsia="it-IT"/>
        </w:rPr>
        <w:t>1</w:t>
      </w:r>
      <w:r w:rsidR="007B0970" w:rsidRPr="00A61835">
        <w:rPr>
          <w:rFonts w:ascii="Helvetica Light" w:hAnsi="Helvetica Light" w:cs="Arial"/>
          <w:b/>
          <w:bCs/>
          <w:sz w:val="20"/>
          <w:szCs w:val="20"/>
          <w:lang w:eastAsia="it-IT"/>
        </w:rPr>
        <w:t xml:space="preserve">. Descrizione </w:t>
      </w:r>
      <w:r w:rsidR="00382695">
        <w:rPr>
          <w:rFonts w:ascii="Helvetica Light" w:hAnsi="Helvetica Light" w:cs="Arial"/>
          <w:b/>
          <w:bCs/>
          <w:sz w:val="20"/>
          <w:szCs w:val="20"/>
          <w:lang w:eastAsia="it-IT"/>
        </w:rPr>
        <w:t>Stato avanzamento progetto semestrale</w:t>
      </w:r>
    </w:p>
    <w:tbl>
      <w:tblPr>
        <w:tblStyle w:val="Grigliatabell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843"/>
        <w:gridCol w:w="1984"/>
        <w:gridCol w:w="1843"/>
      </w:tblGrid>
      <w:tr w:rsidR="00765288" w14:paraId="7BF044FC" w14:textId="66AF00EE" w:rsidTr="00007AFB">
        <w:trPr>
          <w:jc w:val="center"/>
        </w:trPr>
        <w:tc>
          <w:tcPr>
            <w:tcW w:w="1413" w:type="dxa"/>
            <w:vAlign w:val="center"/>
          </w:tcPr>
          <w:p w14:paraId="3ED62D63" w14:textId="77777777" w:rsidR="00765288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/>
                <w:bCs/>
              </w:rPr>
            </w:pPr>
            <w:r w:rsidRPr="00EE47DF"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  <w:t>TIPOLOGIA DI COSTO</w:t>
            </w:r>
          </w:p>
        </w:tc>
        <w:tc>
          <w:tcPr>
            <w:tcW w:w="1559" w:type="dxa"/>
            <w:vAlign w:val="center"/>
          </w:tcPr>
          <w:p w14:paraId="399807D5" w14:textId="3DF4E8FE" w:rsidR="00765288" w:rsidRPr="00AE6164" w:rsidRDefault="00765288" w:rsidP="00E14A1B">
            <w:pPr>
              <w:jc w:val="center"/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</w:pPr>
            <w:r w:rsidRPr="00EE47DF"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  <w:t xml:space="preserve">IMPORTO </w:t>
            </w:r>
            <w:r>
              <w:rPr>
                <w:rFonts w:ascii="Helvetica Light" w:hAnsi="Helvetica Light" w:cs="Arial"/>
                <w:b/>
                <w:color w:val="000000"/>
                <w:sz w:val="18"/>
                <w:szCs w:val="18"/>
                <w:lang w:bidi="x-none"/>
              </w:rPr>
              <w:t>TOTALE INVESTIMENTO</w:t>
            </w:r>
          </w:p>
        </w:tc>
        <w:tc>
          <w:tcPr>
            <w:tcW w:w="1701" w:type="dxa"/>
            <w:vAlign w:val="center"/>
          </w:tcPr>
          <w:p w14:paraId="697DEC1A" w14:textId="09DE3D77" w:rsidR="00765288" w:rsidRDefault="00765288" w:rsidP="003B0727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Helvetica Light" w:hAnsi="Helvetica Light" w:cs="Arial"/>
                <w:b/>
                <w:bCs/>
              </w:rPr>
            </w:pPr>
            <w:r>
              <w:rPr>
                <w:rFonts w:ascii="Helvetica Light" w:hAnsi="Helvetica Light" w:cs="Arial"/>
                <w:b/>
                <w:sz w:val="18"/>
                <w:szCs w:val="18"/>
              </w:rPr>
              <w:t>IMPORTO RENDICONTABILE ALLA DATA: _____________</w:t>
            </w:r>
          </w:p>
        </w:tc>
        <w:tc>
          <w:tcPr>
            <w:tcW w:w="1843" w:type="dxa"/>
            <w:vAlign w:val="center"/>
          </w:tcPr>
          <w:p w14:paraId="4AD22C09" w14:textId="2DE8A8F1" w:rsidR="00765288" w:rsidRDefault="00765288" w:rsidP="003B0727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Helvetica Light" w:hAnsi="Helvetica Light" w:cs="Arial"/>
                <w:b/>
                <w:bCs/>
              </w:rPr>
            </w:pPr>
            <w:r>
              <w:rPr>
                <w:rFonts w:ascii="Helvetica Light" w:hAnsi="Helvetica Light" w:cs="Arial"/>
                <w:b/>
                <w:sz w:val="18"/>
                <w:szCs w:val="18"/>
              </w:rPr>
              <w:t>IMPORTO RENDICONTATO ALLA DATA: _____________</w:t>
            </w:r>
          </w:p>
        </w:tc>
        <w:tc>
          <w:tcPr>
            <w:tcW w:w="1984" w:type="dxa"/>
            <w:vAlign w:val="center"/>
          </w:tcPr>
          <w:p w14:paraId="52263BCC" w14:textId="4982C8CA" w:rsidR="00765288" w:rsidRDefault="00765288" w:rsidP="003B0727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Helvetica Light" w:hAnsi="Helvetica Light" w:cs="Arial"/>
                <w:b/>
                <w:bCs/>
              </w:rPr>
            </w:pPr>
            <w:r>
              <w:rPr>
                <w:rFonts w:ascii="Helvetica Light" w:hAnsi="Helvetica Light" w:cs="Arial"/>
                <w:b/>
                <w:bCs/>
              </w:rPr>
              <w:t>% INVESTIMENTO RENDICONTABILE</w:t>
            </w:r>
          </w:p>
        </w:tc>
        <w:tc>
          <w:tcPr>
            <w:tcW w:w="1843" w:type="dxa"/>
            <w:vAlign w:val="center"/>
          </w:tcPr>
          <w:p w14:paraId="62C3905D" w14:textId="1CBA8F18" w:rsidR="00765288" w:rsidRDefault="00765288" w:rsidP="003B0727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Helvetica Light" w:hAnsi="Helvetica Light" w:cs="Arial"/>
                <w:b/>
                <w:bCs/>
              </w:rPr>
            </w:pPr>
            <w:r>
              <w:rPr>
                <w:rFonts w:ascii="Helvetica Light" w:hAnsi="Helvetica Light" w:cs="Arial"/>
                <w:b/>
                <w:bCs/>
              </w:rPr>
              <w:t>% INVESTIMENTO RENDICONTATO</w:t>
            </w:r>
          </w:p>
        </w:tc>
      </w:tr>
      <w:tr w:rsidR="00765288" w:rsidRPr="00AE6164" w14:paraId="399AD2C1" w14:textId="03861AD4" w:rsidTr="00007AFB">
        <w:trPr>
          <w:jc w:val="center"/>
        </w:trPr>
        <w:tc>
          <w:tcPr>
            <w:tcW w:w="1413" w:type="dxa"/>
          </w:tcPr>
          <w:p w14:paraId="4B937115" w14:textId="77777777" w:rsidR="00765288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  <w:r>
              <w:rPr>
                <w:rFonts w:ascii="Helvetica Light" w:hAnsi="Helvetica Light" w:cs="Arial"/>
                <w:bCs/>
              </w:rPr>
              <w:t>Linea di intervento A)</w:t>
            </w:r>
          </w:p>
        </w:tc>
        <w:tc>
          <w:tcPr>
            <w:tcW w:w="1559" w:type="dxa"/>
          </w:tcPr>
          <w:p w14:paraId="7265FE14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701" w:type="dxa"/>
          </w:tcPr>
          <w:p w14:paraId="4D6A7CA1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843" w:type="dxa"/>
          </w:tcPr>
          <w:p w14:paraId="6FE1843C" w14:textId="1ED78733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984" w:type="dxa"/>
          </w:tcPr>
          <w:p w14:paraId="2E1E2367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843" w:type="dxa"/>
          </w:tcPr>
          <w:p w14:paraId="4ABFDEBA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</w:tr>
      <w:tr w:rsidR="00765288" w:rsidRPr="00AE6164" w14:paraId="356D7A9C" w14:textId="3DD069C0" w:rsidTr="00007AFB">
        <w:trPr>
          <w:jc w:val="center"/>
        </w:trPr>
        <w:tc>
          <w:tcPr>
            <w:tcW w:w="1413" w:type="dxa"/>
          </w:tcPr>
          <w:p w14:paraId="48623DC6" w14:textId="77777777" w:rsidR="00765288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  <w:r w:rsidRPr="00AE6164">
              <w:rPr>
                <w:rFonts w:ascii="Helvetica Light" w:hAnsi="Helvetica Light" w:cs="Arial"/>
                <w:bCs/>
              </w:rPr>
              <w:t xml:space="preserve">Linea di intervento </w:t>
            </w:r>
            <w:r>
              <w:rPr>
                <w:rFonts w:ascii="Helvetica Light" w:hAnsi="Helvetica Light" w:cs="Arial"/>
                <w:bCs/>
              </w:rPr>
              <w:t>B</w:t>
            </w:r>
            <w:r w:rsidRPr="00AE6164">
              <w:rPr>
                <w:rFonts w:ascii="Helvetica Light" w:hAnsi="Helvetica Light" w:cs="Arial"/>
                <w:bCs/>
              </w:rPr>
              <w:t>)</w:t>
            </w:r>
          </w:p>
        </w:tc>
        <w:tc>
          <w:tcPr>
            <w:tcW w:w="1559" w:type="dxa"/>
          </w:tcPr>
          <w:p w14:paraId="7BE8BF8D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701" w:type="dxa"/>
          </w:tcPr>
          <w:p w14:paraId="5E447C44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843" w:type="dxa"/>
          </w:tcPr>
          <w:p w14:paraId="2424DE36" w14:textId="093C02CF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984" w:type="dxa"/>
          </w:tcPr>
          <w:p w14:paraId="37AB6D0F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843" w:type="dxa"/>
          </w:tcPr>
          <w:p w14:paraId="7F75BEF7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</w:tr>
      <w:tr w:rsidR="00765288" w:rsidRPr="00AE6164" w14:paraId="1B7C9A37" w14:textId="632C103A" w:rsidTr="00007AFB">
        <w:trPr>
          <w:trHeight w:val="70"/>
          <w:jc w:val="center"/>
        </w:trPr>
        <w:tc>
          <w:tcPr>
            <w:tcW w:w="1413" w:type="dxa"/>
          </w:tcPr>
          <w:p w14:paraId="0DA0CE06" w14:textId="77777777" w:rsidR="00765288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  <w:r w:rsidRPr="00AE6164">
              <w:rPr>
                <w:rFonts w:ascii="Helvetica Light" w:hAnsi="Helvetica Light" w:cs="Arial"/>
                <w:bCs/>
              </w:rPr>
              <w:t>Totale (A+B</w:t>
            </w:r>
            <w:proofErr w:type="gramStart"/>
            <w:r w:rsidRPr="00AE6164">
              <w:rPr>
                <w:rFonts w:ascii="Helvetica Light" w:hAnsi="Helvetica Light" w:cs="Arial"/>
                <w:bCs/>
              </w:rPr>
              <w:t>+</w:t>
            </w:r>
            <w:r>
              <w:rPr>
                <w:rFonts w:ascii="Helvetica Light" w:hAnsi="Helvetica Light" w:cs="Arial"/>
                <w:bCs/>
              </w:rPr>
              <w:t>….</w:t>
            </w:r>
            <w:proofErr w:type="gramEnd"/>
            <w:r>
              <w:rPr>
                <w:rFonts w:ascii="Helvetica Light" w:hAnsi="Helvetica Light" w:cs="Arial"/>
                <w:bCs/>
              </w:rPr>
              <w:t>.</w:t>
            </w:r>
            <w:r w:rsidRPr="00AE6164">
              <w:rPr>
                <w:rFonts w:ascii="Helvetica Light" w:hAnsi="Helvetica Light" w:cs="Arial"/>
                <w:bCs/>
              </w:rPr>
              <w:t>)</w:t>
            </w:r>
          </w:p>
        </w:tc>
        <w:tc>
          <w:tcPr>
            <w:tcW w:w="1559" w:type="dxa"/>
          </w:tcPr>
          <w:p w14:paraId="6D0C69F5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701" w:type="dxa"/>
          </w:tcPr>
          <w:p w14:paraId="758441B5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843" w:type="dxa"/>
          </w:tcPr>
          <w:p w14:paraId="7C77D03C" w14:textId="046017F8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984" w:type="dxa"/>
          </w:tcPr>
          <w:p w14:paraId="42171830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  <w:tc>
          <w:tcPr>
            <w:tcW w:w="1843" w:type="dxa"/>
          </w:tcPr>
          <w:p w14:paraId="2C775CB6" w14:textId="77777777" w:rsidR="00765288" w:rsidRPr="00AE6164" w:rsidRDefault="00765288" w:rsidP="00E14A1B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ascii="Helvetica Light" w:hAnsi="Helvetica Light" w:cs="Arial"/>
                <w:bCs/>
              </w:rPr>
            </w:pPr>
          </w:p>
        </w:tc>
      </w:tr>
    </w:tbl>
    <w:p w14:paraId="749552F2" w14:textId="16815114" w:rsidR="007B0970" w:rsidRDefault="007B0970" w:rsidP="00BF73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Helvetica Light" w:hAnsi="Helvetica Light" w:cs="Arial"/>
          <w:bCs/>
          <w:color w:val="0070C0"/>
          <w:sz w:val="18"/>
          <w:szCs w:val="18"/>
          <w:lang w:eastAsia="it-IT"/>
        </w:rPr>
      </w:pPr>
    </w:p>
    <w:p w14:paraId="0D729765" w14:textId="3B24FEB2" w:rsidR="00B92771" w:rsidRPr="00B92771" w:rsidRDefault="00B92771" w:rsidP="00BF73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Helvetica Light" w:hAnsi="Helvetica Light" w:cs="Arial"/>
          <w:bCs/>
          <w:sz w:val="18"/>
          <w:szCs w:val="18"/>
          <w:lang w:eastAsia="it-IT"/>
        </w:rPr>
      </w:pPr>
      <w:r w:rsidRPr="00B92771">
        <w:rPr>
          <w:rFonts w:ascii="Helvetica Light" w:hAnsi="Helvetica Light" w:cs="Arial"/>
          <w:bCs/>
          <w:sz w:val="18"/>
          <w:szCs w:val="18"/>
          <w:lang w:eastAsia="it-IT"/>
        </w:rPr>
        <w:t xml:space="preserve">Con Importo rendicontabile si intende l’importo della linea di investimento di cui si ha la documentazione necessaria per comprovare la spesa (fattura, quietanza e estratto conto) </w:t>
      </w:r>
      <w:r w:rsidRPr="00B92771">
        <w:rPr>
          <w:rFonts w:ascii="Helvetica Light" w:hAnsi="Helvetica Light" w:cs="Arial"/>
          <w:b/>
          <w:sz w:val="18"/>
          <w:szCs w:val="18"/>
          <w:lang w:eastAsia="it-IT"/>
        </w:rPr>
        <w:t>ma non ancora rendicontato</w:t>
      </w:r>
      <w:r w:rsidRPr="00B92771">
        <w:rPr>
          <w:rFonts w:ascii="Helvetica Light" w:hAnsi="Helvetica Light" w:cs="Arial"/>
          <w:bCs/>
          <w:sz w:val="18"/>
          <w:szCs w:val="18"/>
          <w:lang w:eastAsia="it-IT"/>
        </w:rPr>
        <w:t>.</w:t>
      </w:r>
    </w:p>
    <w:p w14:paraId="47D8B53A" w14:textId="3201A768" w:rsidR="00B92771" w:rsidRPr="00B92771" w:rsidRDefault="00B92771" w:rsidP="00B92771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Helvetica Light" w:hAnsi="Helvetica Light" w:cs="Arial"/>
          <w:bCs/>
          <w:sz w:val="18"/>
          <w:szCs w:val="18"/>
          <w:lang w:eastAsia="it-IT"/>
        </w:rPr>
      </w:pPr>
      <w:r w:rsidRPr="00B92771">
        <w:rPr>
          <w:rFonts w:ascii="Helvetica Light" w:hAnsi="Helvetica Light" w:cs="Arial"/>
          <w:bCs/>
          <w:sz w:val="18"/>
          <w:szCs w:val="18"/>
          <w:lang w:eastAsia="it-IT"/>
        </w:rPr>
        <w:t xml:space="preserve">Con Importo rendicontato si intende l’importo della linea di investimento di cui si ha la documentazione necessaria per comprovare la spesa (fattura, quietanza e estratto conto) </w:t>
      </w:r>
      <w:r w:rsidRPr="00B92771">
        <w:rPr>
          <w:rFonts w:ascii="Helvetica Light" w:hAnsi="Helvetica Light" w:cs="Arial"/>
          <w:b/>
          <w:sz w:val="18"/>
          <w:szCs w:val="18"/>
          <w:lang w:eastAsia="it-IT"/>
        </w:rPr>
        <w:t>ma che è stata rendicontato.</w:t>
      </w:r>
    </w:p>
    <w:p w14:paraId="7916E7A8" w14:textId="77777777" w:rsidR="006D0EE1" w:rsidRPr="007B0970" w:rsidRDefault="006D0EE1" w:rsidP="00BF73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Helvetica Light" w:hAnsi="Helvetica Light" w:cs="Arial"/>
          <w:bCs/>
          <w:color w:val="0070C0"/>
          <w:sz w:val="18"/>
          <w:szCs w:val="18"/>
          <w:lang w:eastAsia="it-IT"/>
        </w:rPr>
      </w:pPr>
    </w:p>
    <w:p w14:paraId="53ACAD42" w14:textId="17FFABC0" w:rsidR="00EB7DA5" w:rsidRPr="00B92771" w:rsidRDefault="00EB7DA5" w:rsidP="00EB7DA5">
      <w:pPr>
        <w:rPr>
          <w:rFonts w:ascii="Arial" w:hAnsi="Arial" w:cs="Arial"/>
          <w:b/>
          <w:sz w:val="20"/>
          <w:szCs w:val="20"/>
        </w:rPr>
      </w:pPr>
      <w:r w:rsidRPr="00C30284">
        <w:rPr>
          <w:rFonts w:ascii="Arial" w:hAnsi="Arial" w:cs="Arial"/>
          <w:i/>
          <w:iCs/>
          <w:sz w:val="20"/>
          <w:szCs w:val="20"/>
          <w:lang w:eastAsia="it-IT"/>
        </w:rPr>
        <w:t>Data:</w:t>
      </w:r>
      <w:r w:rsidRPr="00C3028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27F9877" w14:textId="77777777" w:rsidR="00EB7DA5" w:rsidRPr="00C30284" w:rsidRDefault="00EB7DA5" w:rsidP="00EB7DA5">
      <w:pPr>
        <w:autoSpaceDE w:val="0"/>
        <w:autoSpaceDN w:val="0"/>
        <w:adjustRightInd w:val="0"/>
        <w:ind w:left="3402"/>
        <w:jc w:val="center"/>
        <w:rPr>
          <w:rFonts w:ascii="Arial" w:hAnsi="Arial" w:cs="Arial"/>
          <w:i/>
          <w:iCs/>
          <w:sz w:val="20"/>
          <w:szCs w:val="20"/>
          <w:lang w:eastAsia="it-IT"/>
        </w:rPr>
      </w:pPr>
      <w:r w:rsidRPr="00C30284">
        <w:rPr>
          <w:rFonts w:ascii="Arial" w:hAnsi="Arial" w:cs="Arial"/>
          <w:i/>
          <w:iCs/>
          <w:sz w:val="20"/>
          <w:szCs w:val="20"/>
          <w:lang w:eastAsia="it-IT"/>
        </w:rPr>
        <w:t>Il Legale Rappresentante (o delegato</w:t>
      </w:r>
      <w:r>
        <w:rPr>
          <w:rFonts w:ascii="Arial" w:hAnsi="Arial" w:cs="Arial"/>
          <w:i/>
          <w:iCs/>
          <w:sz w:val="20"/>
          <w:szCs w:val="20"/>
          <w:lang w:eastAsia="it-IT"/>
        </w:rPr>
        <w:t xml:space="preserve"> munito di poteri di firma</w:t>
      </w:r>
      <w:r w:rsidRPr="00C30284">
        <w:rPr>
          <w:rFonts w:ascii="Arial" w:hAnsi="Arial" w:cs="Arial"/>
          <w:i/>
          <w:iCs/>
          <w:sz w:val="20"/>
          <w:szCs w:val="20"/>
          <w:lang w:eastAsia="it-IT"/>
        </w:rPr>
        <w:t>)</w:t>
      </w:r>
    </w:p>
    <w:p w14:paraId="1408DEC1" w14:textId="4A332298" w:rsidR="00EB7DA5" w:rsidRPr="00C30284" w:rsidRDefault="00EB7DA5" w:rsidP="00EB7DA5">
      <w:pPr>
        <w:autoSpaceDE w:val="0"/>
        <w:autoSpaceDN w:val="0"/>
        <w:adjustRightInd w:val="0"/>
        <w:ind w:left="3402"/>
        <w:jc w:val="center"/>
        <w:rPr>
          <w:rFonts w:ascii="Arial" w:hAnsi="Arial" w:cs="Arial"/>
          <w:sz w:val="20"/>
          <w:szCs w:val="20"/>
          <w:lang w:eastAsia="it-IT"/>
        </w:rPr>
      </w:pPr>
      <w:r w:rsidRPr="00C30284">
        <w:rPr>
          <w:rFonts w:ascii="Arial" w:hAnsi="Arial" w:cs="Arial"/>
          <w:i/>
          <w:iCs/>
          <w:sz w:val="20"/>
          <w:szCs w:val="20"/>
          <w:lang w:eastAsia="it-IT"/>
        </w:rPr>
        <w:t>Nome</w:t>
      </w:r>
      <w:r>
        <w:rPr>
          <w:rFonts w:ascii="Arial" w:hAnsi="Arial" w:cs="Arial"/>
          <w:i/>
          <w:iCs/>
          <w:sz w:val="20"/>
          <w:szCs w:val="20"/>
          <w:lang w:eastAsia="it-IT"/>
        </w:rPr>
        <w:t xml:space="preserve"> e cognome</w:t>
      </w:r>
      <w:r w:rsidRPr="00C30284">
        <w:rPr>
          <w:rFonts w:ascii="Arial" w:hAnsi="Arial" w:cs="Arial"/>
          <w:i/>
          <w:iCs/>
          <w:sz w:val="20"/>
          <w:szCs w:val="20"/>
          <w:lang w:eastAsia="it-IT"/>
        </w:rPr>
        <w:t>:</w:t>
      </w:r>
      <w:r w:rsidRPr="00C30284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6C86BC07" w14:textId="77777777" w:rsidR="00007AFB" w:rsidRPr="00C30284" w:rsidRDefault="00EB7DA5" w:rsidP="00007AFB">
      <w:pPr>
        <w:autoSpaceDE w:val="0"/>
        <w:autoSpaceDN w:val="0"/>
        <w:adjustRightInd w:val="0"/>
        <w:ind w:left="3402"/>
        <w:jc w:val="center"/>
        <w:rPr>
          <w:rFonts w:ascii="Arial" w:hAnsi="Arial" w:cs="Arial"/>
          <w:sz w:val="20"/>
          <w:szCs w:val="20"/>
          <w:lang w:eastAsia="it-IT"/>
        </w:rPr>
      </w:pPr>
      <w:r w:rsidRPr="00C30284">
        <w:rPr>
          <w:rFonts w:ascii="Arial" w:hAnsi="Arial" w:cs="Arial"/>
          <w:sz w:val="20"/>
          <w:szCs w:val="20"/>
          <w:lang w:eastAsia="it-IT"/>
        </w:rPr>
        <w:t>(firmato digitalmente</w:t>
      </w:r>
      <w:r w:rsidR="00007AFB">
        <w:rPr>
          <w:rFonts w:ascii="Arial" w:hAnsi="Arial" w:cs="Arial"/>
          <w:sz w:val="20"/>
          <w:szCs w:val="20"/>
          <w:lang w:eastAsia="it-IT"/>
        </w:rPr>
        <w:t xml:space="preserve"> </w:t>
      </w:r>
      <w:r w:rsidR="00007AFB" w:rsidRPr="00C30284">
        <w:rPr>
          <w:rFonts w:ascii="Arial" w:hAnsi="Arial" w:cs="Arial"/>
          <w:sz w:val="20"/>
          <w:szCs w:val="20"/>
          <w:lang w:eastAsia="it-IT"/>
        </w:rPr>
        <w:t>(firmato digitalmente</w:t>
      </w:r>
      <w:r w:rsidR="00007AFB">
        <w:rPr>
          <w:rFonts w:ascii="Arial" w:hAnsi="Arial" w:cs="Arial"/>
          <w:sz w:val="20"/>
          <w:szCs w:val="20"/>
          <w:lang w:eastAsia="it-IT"/>
        </w:rPr>
        <w:t xml:space="preserve"> o olografa con documento identità</w:t>
      </w:r>
      <w:r w:rsidR="00007AFB" w:rsidRPr="00C30284">
        <w:rPr>
          <w:rFonts w:ascii="Arial" w:hAnsi="Arial" w:cs="Arial"/>
          <w:sz w:val="20"/>
          <w:szCs w:val="20"/>
          <w:lang w:eastAsia="it-IT"/>
        </w:rPr>
        <w:t>)</w:t>
      </w:r>
    </w:p>
    <w:p w14:paraId="33565D91" w14:textId="2E6268FA" w:rsidR="00EB7DA5" w:rsidRPr="00C30284" w:rsidRDefault="00EB7DA5" w:rsidP="00EB7DA5">
      <w:pPr>
        <w:autoSpaceDE w:val="0"/>
        <w:autoSpaceDN w:val="0"/>
        <w:adjustRightInd w:val="0"/>
        <w:ind w:left="3402"/>
        <w:jc w:val="center"/>
        <w:rPr>
          <w:rFonts w:ascii="Arial" w:hAnsi="Arial" w:cs="Arial"/>
          <w:sz w:val="20"/>
          <w:szCs w:val="20"/>
          <w:lang w:eastAsia="it-IT"/>
        </w:rPr>
      </w:pPr>
    </w:p>
    <w:p w14:paraId="65A88D3B" w14:textId="62CAE7DB" w:rsidR="00EB7DA5" w:rsidRPr="009010BC" w:rsidRDefault="00EB7DA5" w:rsidP="003B0727">
      <w:pPr>
        <w:suppressAutoHyphens/>
        <w:autoSpaceDE w:val="0"/>
        <w:autoSpaceDN w:val="0"/>
        <w:adjustRightInd w:val="0"/>
        <w:spacing w:before="60" w:after="60"/>
        <w:ind w:left="4248" w:firstLine="147"/>
        <w:jc w:val="both"/>
        <w:rPr>
          <w:rFonts w:ascii="Helvetica Light" w:hAnsi="Helvetica Light" w:cs="Arial"/>
          <w:i/>
          <w:iCs/>
          <w:sz w:val="20"/>
          <w:szCs w:val="20"/>
          <w:lang w:eastAsia="it-IT"/>
        </w:rPr>
      </w:pPr>
      <w:r w:rsidRPr="00C30284">
        <w:rPr>
          <w:rFonts w:ascii="Arial" w:hAnsi="Arial" w:cs="Arial"/>
          <w:sz w:val="20"/>
          <w:szCs w:val="20"/>
          <w:lang w:eastAsia="it-IT"/>
        </w:rPr>
        <w:t>______________________________________</w:t>
      </w:r>
    </w:p>
    <w:sectPr w:rsidR="00EB7DA5" w:rsidRPr="009010B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ACC0" w14:textId="77777777" w:rsidR="001962FD" w:rsidRDefault="001962FD" w:rsidP="00A62FF9">
      <w:pPr>
        <w:spacing w:after="0" w:line="240" w:lineRule="auto"/>
      </w:pPr>
      <w:r>
        <w:separator/>
      </w:r>
    </w:p>
  </w:endnote>
  <w:endnote w:type="continuationSeparator" w:id="0">
    <w:p w14:paraId="7079EA81" w14:textId="77777777" w:rsidR="001962FD" w:rsidRDefault="001962FD" w:rsidP="00A6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Arial Nova Light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633113"/>
      <w:docPartObj>
        <w:docPartGallery w:val="Page Numbers (Bottom of Page)"/>
        <w:docPartUnique/>
      </w:docPartObj>
    </w:sdtPr>
    <w:sdtEndPr/>
    <w:sdtContent>
      <w:p w14:paraId="52BE95CA" w14:textId="77777777" w:rsidR="004B6400" w:rsidRDefault="004B64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C80">
          <w:rPr>
            <w:noProof/>
          </w:rPr>
          <w:t>8</w:t>
        </w:r>
        <w:r>
          <w:fldChar w:fldCharType="end"/>
        </w:r>
      </w:p>
    </w:sdtContent>
  </w:sdt>
  <w:p w14:paraId="157D7E51" w14:textId="77777777" w:rsidR="00007AFB" w:rsidRDefault="00007AFB" w:rsidP="00007AFB">
    <w:pPr>
      <w:adjustRightInd w:val="0"/>
      <w:jc w:val="center"/>
      <w:rPr>
        <w:rFonts w:cstheme="minorHAnsi"/>
        <w:color w:val="000000"/>
      </w:rPr>
    </w:pPr>
  </w:p>
  <w:p w14:paraId="7A255D6E" w14:textId="7299E89B" w:rsidR="00007AFB" w:rsidRPr="00544062" w:rsidRDefault="00007AFB" w:rsidP="00007AFB">
    <w:pPr>
      <w:adjustRightInd w:val="0"/>
      <w:jc w:val="center"/>
      <w:rPr>
        <w:rFonts w:cstheme="minorHAnsi"/>
        <w:color w:val="000000"/>
      </w:rPr>
    </w:pPr>
    <w:r w:rsidRPr="00544062">
      <w:rPr>
        <w:rFonts w:cstheme="minorHAnsi"/>
        <w:color w:val="000000"/>
      </w:rPr>
      <w:t>Via Tiziano, 44 – 60125 ANCONA Tel. 0718063</w:t>
    </w:r>
    <w:r>
      <w:rPr>
        <w:rFonts w:cstheme="minorHAnsi"/>
        <w:color w:val="000000"/>
      </w:rPr>
      <w:t>624</w:t>
    </w:r>
  </w:p>
  <w:p w14:paraId="067E4D1C" w14:textId="77777777" w:rsidR="00007AFB" w:rsidRPr="00544062" w:rsidRDefault="00007AFB" w:rsidP="00007AFB">
    <w:pPr>
      <w:adjustRightInd w:val="0"/>
      <w:jc w:val="center"/>
      <w:rPr>
        <w:rFonts w:cstheme="minorHAnsi"/>
      </w:rPr>
    </w:pPr>
    <w:r w:rsidRPr="00B54E0B">
      <w:rPr>
        <w:rFonts w:cstheme="minorHAnsi"/>
        <w:color w:val="000000"/>
      </w:rPr>
      <w:t xml:space="preserve">eMail </w:t>
    </w:r>
    <w:hyperlink r:id="rId1" w:history="1">
      <w:r w:rsidRPr="00B54E0B">
        <w:rPr>
          <w:rStyle w:val="Collegamentoipertestuale"/>
          <w:rFonts w:eastAsia="Calibri" w:cstheme="minorHAnsi"/>
          <w:noProof/>
          <w:color w:val="0000FF"/>
          <w:lang w:eastAsia="it-IT"/>
        </w:rPr>
        <w:t>settore.industriaArtigianatoCredito@regione.marche.it</w:t>
      </w:r>
    </w:hyperlink>
  </w:p>
  <w:p w14:paraId="3660E04C" w14:textId="77777777" w:rsidR="00007AFB" w:rsidRPr="00E05084" w:rsidRDefault="00007AFB" w:rsidP="00007AFB">
    <w:pPr>
      <w:adjustRightInd w:val="0"/>
      <w:jc w:val="center"/>
      <w:rPr>
        <w:rFonts w:cstheme="minorHAnsi"/>
        <w:color w:val="0000FF"/>
        <w:lang w:val="en-GB"/>
      </w:rPr>
    </w:pPr>
    <w:r w:rsidRPr="00544062">
      <w:rPr>
        <w:rFonts w:cstheme="minorHAnsi"/>
        <w:color w:val="000000"/>
        <w:lang w:val="en-GB"/>
      </w:rPr>
      <w:t xml:space="preserve">P.E.C. </w:t>
    </w:r>
    <w:hyperlink r:id="rId2" w:history="1">
      <w:r w:rsidRPr="00544062">
        <w:rPr>
          <w:rStyle w:val="Collegamentoipertestuale"/>
          <w:rFonts w:cstheme="minorHAnsi"/>
          <w:lang w:val="en-GB"/>
        </w:rPr>
        <w:t>regione.marche.artigianatoindustria@emarche.it</w:t>
      </w:r>
    </w:hyperlink>
    <w:r w:rsidRPr="00544062">
      <w:rPr>
        <w:rFonts w:cstheme="minorHAnsi"/>
        <w:color w:val="0000FF"/>
        <w:lang w:val="en-GB"/>
      </w:rPr>
      <w:t xml:space="preserve"> </w:t>
    </w:r>
  </w:p>
  <w:p w14:paraId="74853641" w14:textId="77777777" w:rsidR="004B6400" w:rsidRDefault="004B64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75E4" w14:textId="77777777" w:rsidR="001962FD" w:rsidRDefault="001962FD" w:rsidP="00A62FF9">
      <w:pPr>
        <w:spacing w:after="0" w:line="240" w:lineRule="auto"/>
      </w:pPr>
      <w:r>
        <w:separator/>
      </w:r>
    </w:p>
  </w:footnote>
  <w:footnote w:type="continuationSeparator" w:id="0">
    <w:p w14:paraId="5E440636" w14:textId="77777777" w:rsidR="001962FD" w:rsidRDefault="001962FD" w:rsidP="00A6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34E4" w14:textId="51915609" w:rsidR="00A62FF9" w:rsidRDefault="006D0EE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F9E85A3" wp14:editId="56034085">
          <wp:simplePos x="0" y="0"/>
          <wp:positionH relativeFrom="margin">
            <wp:posOffset>-660400</wp:posOffset>
          </wp:positionH>
          <wp:positionV relativeFrom="paragraph">
            <wp:posOffset>-320675</wp:posOffset>
          </wp:positionV>
          <wp:extent cx="7561580" cy="1056640"/>
          <wp:effectExtent l="0" t="0" r="1270" b="0"/>
          <wp:wrapNone/>
          <wp:docPr id="17" name="Immagin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756158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CE4"/>
    <w:multiLevelType w:val="hybridMultilevel"/>
    <w:tmpl w:val="9D6EF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A02"/>
    <w:multiLevelType w:val="hybridMultilevel"/>
    <w:tmpl w:val="7144C8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6D8E"/>
    <w:multiLevelType w:val="hybridMultilevel"/>
    <w:tmpl w:val="3A4004BC"/>
    <w:lvl w:ilvl="0" w:tplc="04100011">
      <w:start w:val="1"/>
      <w:numFmt w:val="decimal"/>
      <w:lvlText w:val="%1)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17973C3B"/>
    <w:multiLevelType w:val="hybridMultilevel"/>
    <w:tmpl w:val="6650658E"/>
    <w:lvl w:ilvl="0" w:tplc="5B847308">
      <w:start w:val="11"/>
      <w:numFmt w:val="bullet"/>
      <w:lvlText w:val="-"/>
      <w:lvlJc w:val="left"/>
      <w:pPr>
        <w:ind w:left="720" w:hanging="360"/>
      </w:pPr>
      <w:rPr>
        <w:rFonts w:ascii="Arial-ItalicMT" w:eastAsia="Calibri" w:hAnsi="Arial-ItalicMT" w:cs="Arial-Italic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815B3"/>
    <w:multiLevelType w:val="hybridMultilevel"/>
    <w:tmpl w:val="2BA2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3CD7"/>
    <w:multiLevelType w:val="hybridMultilevel"/>
    <w:tmpl w:val="906871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69D0"/>
    <w:multiLevelType w:val="hybridMultilevel"/>
    <w:tmpl w:val="3CE48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3642"/>
    <w:multiLevelType w:val="hybridMultilevel"/>
    <w:tmpl w:val="1D162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09E0"/>
    <w:multiLevelType w:val="multilevel"/>
    <w:tmpl w:val="904E8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4F81B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E493695"/>
    <w:multiLevelType w:val="hybridMultilevel"/>
    <w:tmpl w:val="3BA0B43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0845CB"/>
    <w:multiLevelType w:val="hybridMultilevel"/>
    <w:tmpl w:val="6D2464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3243AD"/>
    <w:multiLevelType w:val="hybridMultilevel"/>
    <w:tmpl w:val="96EA3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E27B8"/>
    <w:multiLevelType w:val="hybridMultilevel"/>
    <w:tmpl w:val="F9BA12C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503535"/>
    <w:multiLevelType w:val="hybridMultilevel"/>
    <w:tmpl w:val="D6E2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E7414"/>
    <w:multiLevelType w:val="multilevel"/>
    <w:tmpl w:val="D3A045B8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790226C2"/>
    <w:multiLevelType w:val="hybridMultilevel"/>
    <w:tmpl w:val="9B78CBC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5"/>
  </w:num>
  <w:num w:numId="6">
    <w:abstractNumId w:val="15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F9"/>
    <w:rsid w:val="00007AFB"/>
    <w:rsid w:val="00010D09"/>
    <w:rsid w:val="000170AE"/>
    <w:rsid w:val="00057857"/>
    <w:rsid w:val="0008180E"/>
    <w:rsid w:val="000C2E12"/>
    <w:rsid w:val="000E64A0"/>
    <w:rsid w:val="000E7991"/>
    <w:rsid w:val="00113218"/>
    <w:rsid w:val="00124B02"/>
    <w:rsid w:val="00134229"/>
    <w:rsid w:val="00145130"/>
    <w:rsid w:val="00176DCE"/>
    <w:rsid w:val="00177DF9"/>
    <w:rsid w:val="001962FD"/>
    <w:rsid w:val="00220F25"/>
    <w:rsid w:val="002234AE"/>
    <w:rsid w:val="00262460"/>
    <w:rsid w:val="0029296E"/>
    <w:rsid w:val="002A6E51"/>
    <w:rsid w:val="002C3F07"/>
    <w:rsid w:val="002F548C"/>
    <w:rsid w:val="0030FEAF"/>
    <w:rsid w:val="0033253E"/>
    <w:rsid w:val="0035216A"/>
    <w:rsid w:val="003537E8"/>
    <w:rsid w:val="00382695"/>
    <w:rsid w:val="00393DD3"/>
    <w:rsid w:val="003B0727"/>
    <w:rsid w:val="003C1FD1"/>
    <w:rsid w:val="003D1925"/>
    <w:rsid w:val="003E1CCB"/>
    <w:rsid w:val="004165DD"/>
    <w:rsid w:val="00420799"/>
    <w:rsid w:val="00440D69"/>
    <w:rsid w:val="004A7702"/>
    <w:rsid w:val="004B6400"/>
    <w:rsid w:val="004C2EAB"/>
    <w:rsid w:val="004D040A"/>
    <w:rsid w:val="004E652B"/>
    <w:rsid w:val="0051200F"/>
    <w:rsid w:val="0052248D"/>
    <w:rsid w:val="0053183B"/>
    <w:rsid w:val="005851C1"/>
    <w:rsid w:val="005B7813"/>
    <w:rsid w:val="005D7D9F"/>
    <w:rsid w:val="005F72E3"/>
    <w:rsid w:val="006059F5"/>
    <w:rsid w:val="00623A97"/>
    <w:rsid w:val="00642C80"/>
    <w:rsid w:val="00656378"/>
    <w:rsid w:val="006671C4"/>
    <w:rsid w:val="006800BD"/>
    <w:rsid w:val="00687052"/>
    <w:rsid w:val="006B2766"/>
    <w:rsid w:val="006D0EE1"/>
    <w:rsid w:val="006D7DD7"/>
    <w:rsid w:val="006F253A"/>
    <w:rsid w:val="007419D6"/>
    <w:rsid w:val="0074342C"/>
    <w:rsid w:val="00756003"/>
    <w:rsid w:val="00765288"/>
    <w:rsid w:val="007B0970"/>
    <w:rsid w:val="007D5BF1"/>
    <w:rsid w:val="00893D76"/>
    <w:rsid w:val="0089F185"/>
    <w:rsid w:val="008A6E6F"/>
    <w:rsid w:val="008C232D"/>
    <w:rsid w:val="009010BC"/>
    <w:rsid w:val="00936D20"/>
    <w:rsid w:val="0097078B"/>
    <w:rsid w:val="009709A8"/>
    <w:rsid w:val="009849F5"/>
    <w:rsid w:val="0099158D"/>
    <w:rsid w:val="009E3591"/>
    <w:rsid w:val="00A048F0"/>
    <w:rsid w:val="00A10868"/>
    <w:rsid w:val="00A54EB9"/>
    <w:rsid w:val="00A57C2D"/>
    <w:rsid w:val="00A61835"/>
    <w:rsid w:val="00A62FF9"/>
    <w:rsid w:val="00A9221F"/>
    <w:rsid w:val="00AC41B7"/>
    <w:rsid w:val="00AE6164"/>
    <w:rsid w:val="00B07D36"/>
    <w:rsid w:val="00B92771"/>
    <w:rsid w:val="00BF7340"/>
    <w:rsid w:val="00C30AB8"/>
    <w:rsid w:val="00C52972"/>
    <w:rsid w:val="00C53250"/>
    <w:rsid w:val="00CB2995"/>
    <w:rsid w:val="00CC6E59"/>
    <w:rsid w:val="00D75AC6"/>
    <w:rsid w:val="00DA1AD5"/>
    <w:rsid w:val="00DD0EA9"/>
    <w:rsid w:val="00DD7585"/>
    <w:rsid w:val="00E05D29"/>
    <w:rsid w:val="00E15A73"/>
    <w:rsid w:val="00E65702"/>
    <w:rsid w:val="00EB375E"/>
    <w:rsid w:val="00EB7DA5"/>
    <w:rsid w:val="00EC7E9E"/>
    <w:rsid w:val="00EE47DF"/>
    <w:rsid w:val="00F1083F"/>
    <w:rsid w:val="00F47FFE"/>
    <w:rsid w:val="00F57388"/>
    <w:rsid w:val="00F86E1B"/>
    <w:rsid w:val="00FA7300"/>
    <w:rsid w:val="00FB476C"/>
    <w:rsid w:val="00FC24A9"/>
    <w:rsid w:val="0106F1AA"/>
    <w:rsid w:val="01AE4C2C"/>
    <w:rsid w:val="01C0E1DF"/>
    <w:rsid w:val="01CC2B16"/>
    <w:rsid w:val="0202CF95"/>
    <w:rsid w:val="02BF9C1A"/>
    <w:rsid w:val="02C85D2B"/>
    <w:rsid w:val="03920BCC"/>
    <w:rsid w:val="03B88925"/>
    <w:rsid w:val="03C99703"/>
    <w:rsid w:val="03FAAC9B"/>
    <w:rsid w:val="04285E3B"/>
    <w:rsid w:val="045CA5EB"/>
    <w:rsid w:val="048CC96C"/>
    <w:rsid w:val="04C20691"/>
    <w:rsid w:val="04DD8F68"/>
    <w:rsid w:val="0514213E"/>
    <w:rsid w:val="051942F7"/>
    <w:rsid w:val="057C0091"/>
    <w:rsid w:val="0599981D"/>
    <w:rsid w:val="05C71BAB"/>
    <w:rsid w:val="0600B0C3"/>
    <w:rsid w:val="0683BA95"/>
    <w:rsid w:val="068F0BE9"/>
    <w:rsid w:val="069EE2AF"/>
    <w:rsid w:val="06ED4436"/>
    <w:rsid w:val="0713788A"/>
    <w:rsid w:val="074A35E1"/>
    <w:rsid w:val="07E4652C"/>
    <w:rsid w:val="07F5C33D"/>
    <w:rsid w:val="081CF7CD"/>
    <w:rsid w:val="081D318B"/>
    <w:rsid w:val="083C7DD7"/>
    <w:rsid w:val="0890D72F"/>
    <w:rsid w:val="08FF3C05"/>
    <w:rsid w:val="096F6809"/>
    <w:rsid w:val="0A7A0CCF"/>
    <w:rsid w:val="0AB9ECDD"/>
    <w:rsid w:val="0B0FF8B4"/>
    <w:rsid w:val="0B40D47D"/>
    <w:rsid w:val="0B71EFCD"/>
    <w:rsid w:val="0B90D58F"/>
    <w:rsid w:val="0BAA44C2"/>
    <w:rsid w:val="0BB88605"/>
    <w:rsid w:val="0BF7C913"/>
    <w:rsid w:val="0C27BF67"/>
    <w:rsid w:val="0C3CA835"/>
    <w:rsid w:val="0C52AA45"/>
    <w:rsid w:val="0C54BF60"/>
    <w:rsid w:val="0C608020"/>
    <w:rsid w:val="0C6415C7"/>
    <w:rsid w:val="0CD147F0"/>
    <w:rsid w:val="0D1E8691"/>
    <w:rsid w:val="0D4A814D"/>
    <w:rsid w:val="0DB4AFBE"/>
    <w:rsid w:val="0DC1345F"/>
    <w:rsid w:val="0DCAFC9D"/>
    <w:rsid w:val="0DE172EA"/>
    <w:rsid w:val="0DF9073B"/>
    <w:rsid w:val="0E1CAC1C"/>
    <w:rsid w:val="0E85D6EE"/>
    <w:rsid w:val="0E8EA077"/>
    <w:rsid w:val="0EF36011"/>
    <w:rsid w:val="0F5766BD"/>
    <w:rsid w:val="0F997988"/>
    <w:rsid w:val="0F9ACA4C"/>
    <w:rsid w:val="0FA16B21"/>
    <w:rsid w:val="1035E659"/>
    <w:rsid w:val="105619F0"/>
    <w:rsid w:val="10746C51"/>
    <w:rsid w:val="10AB64A0"/>
    <w:rsid w:val="10CBF9E1"/>
    <w:rsid w:val="10F3BF9D"/>
    <w:rsid w:val="111AC69E"/>
    <w:rsid w:val="1143FE36"/>
    <w:rsid w:val="114B16C2"/>
    <w:rsid w:val="118D62EA"/>
    <w:rsid w:val="11A2D96C"/>
    <w:rsid w:val="12412269"/>
    <w:rsid w:val="12F309EE"/>
    <w:rsid w:val="1369F42D"/>
    <w:rsid w:val="13A03B8C"/>
    <w:rsid w:val="13A380BB"/>
    <w:rsid w:val="13B512F5"/>
    <w:rsid w:val="13E1F1F8"/>
    <w:rsid w:val="14671FA8"/>
    <w:rsid w:val="14709A25"/>
    <w:rsid w:val="1472884F"/>
    <w:rsid w:val="147ED1FC"/>
    <w:rsid w:val="1495A7F6"/>
    <w:rsid w:val="149FCD22"/>
    <w:rsid w:val="14AB41C4"/>
    <w:rsid w:val="153897CE"/>
    <w:rsid w:val="154B5847"/>
    <w:rsid w:val="1562C314"/>
    <w:rsid w:val="1568E31C"/>
    <w:rsid w:val="156DE8B2"/>
    <w:rsid w:val="15C64822"/>
    <w:rsid w:val="16424443"/>
    <w:rsid w:val="16B0FC86"/>
    <w:rsid w:val="16B53A42"/>
    <w:rsid w:val="16B78648"/>
    <w:rsid w:val="17198D5C"/>
    <w:rsid w:val="171C4C04"/>
    <w:rsid w:val="172F1F09"/>
    <w:rsid w:val="1764BAE7"/>
    <w:rsid w:val="17B42978"/>
    <w:rsid w:val="17C16ED0"/>
    <w:rsid w:val="17EB9293"/>
    <w:rsid w:val="180EEB63"/>
    <w:rsid w:val="18817752"/>
    <w:rsid w:val="194A29E2"/>
    <w:rsid w:val="19B1E11F"/>
    <w:rsid w:val="19DE94B5"/>
    <w:rsid w:val="1A0B26F8"/>
    <w:rsid w:val="1A1FB91C"/>
    <w:rsid w:val="1A538B1F"/>
    <w:rsid w:val="1A727AEA"/>
    <w:rsid w:val="1A84C75C"/>
    <w:rsid w:val="1AB078BE"/>
    <w:rsid w:val="1B5DB198"/>
    <w:rsid w:val="1BF08FB2"/>
    <w:rsid w:val="1CA59AAF"/>
    <w:rsid w:val="1CB8CC8F"/>
    <w:rsid w:val="1D13E047"/>
    <w:rsid w:val="1D5679FC"/>
    <w:rsid w:val="1D69FB17"/>
    <w:rsid w:val="1D8694A9"/>
    <w:rsid w:val="1DC156BA"/>
    <w:rsid w:val="1E126AAD"/>
    <w:rsid w:val="1E647502"/>
    <w:rsid w:val="1EE70E1B"/>
    <w:rsid w:val="1EFFD33D"/>
    <w:rsid w:val="1F62BA9A"/>
    <w:rsid w:val="1F6F379C"/>
    <w:rsid w:val="1FA64262"/>
    <w:rsid w:val="1FBD1DAB"/>
    <w:rsid w:val="20393489"/>
    <w:rsid w:val="2087A290"/>
    <w:rsid w:val="209DDB79"/>
    <w:rsid w:val="20E2EF78"/>
    <w:rsid w:val="20EB544D"/>
    <w:rsid w:val="2167320F"/>
    <w:rsid w:val="2183774A"/>
    <w:rsid w:val="219850A3"/>
    <w:rsid w:val="21AF2F9D"/>
    <w:rsid w:val="21B8C043"/>
    <w:rsid w:val="21F52BA1"/>
    <w:rsid w:val="2203115E"/>
    <w:rsid w:val="223A8481"/>
    <w:rsid w:val="229E5534"/>
    <w:rsid w:val="229F6A7C"/>
    <w:rsid w:val="23433043"/>
    <w:rsid w:val="2351B1CB"/>
    <w:rsid w:val="2355EB2A"/>
    <w:rsid w:val="23BB97AD"/>
    <w:rsid w:val="23C03410"/>
    <w:rsid w:val="23D94855"/>
    <w:rsid w:val="23EDC775"/>
    <w:rsid w:val="23FC1318"/>
    <w:rsid w:val="243E4A21"/>
    <w:rsid w:val="24407922"/>
    <w:rsid w:val="244C4CFD"/>
    <w:rsid w:val="24717F80"/>
    <w:rsid w:val="24AC6322"/>
    <w:rsid w:val="24B1ADB0"/>
    <w:rsid w:val="24CCA9AC"/>
    <w:rsid w:val="24DBB85A"/>
    <w:rsid w:val="256CA1AE"/>
    <w:rsid w:val="25AFCDBF"/>
    <w:rsid w:val="25C2BA3B"/>
    <w:rsid w:val="25DD4613"/>
    <w:rsid w:val="25FACBCF"/>
    <w:rsid w:val="26750362"/>
    <w:rsid w:val="27004296"/>
    <w:rsid w:val="27ED6A30"/>
    <w:rsid w:val="28193C99"/>
    <w:rsid w:val="286530C0"/>
    <w:rsid w:val="28C8AB54"/>
    <w:rsid w:val="28DE961B"/>
    <w:rsid w:val="28E496CA"/>
    <w:rsid w:val="28EA245D"/>
    <w:rsid w:val="2908248A"/>
    <w:rsid w:val="291D069A"/>
    <w:rsid w:val="29502551"/>
    <w:rsid w:val="2A7E26D3"/>
    <w:rsid w:val="2AA08412"/>
    <w:rsid w:val="2AA506F5"/>
    <w:rsid w:val="2AF4F8CB"/>
    <w:rsid w:val="2AF50DBA"/>
    <w:rsid w:val="2AFA7804"/>
    <w:rsid w:val="2AFAA97A"/>
    <w:rsid w:val="2BC09265"/>
    <w:rsid w:val="2BDE51CC"/>
    <w:rsid w:val="2BF37534"/>
    <w:rsid w:val="2BFE3D1C"/>
    <w:rsid w:val="2CB3DCE3"/>
    <w:rsid w:val="2CE82C39"/>
    <w:rsid w:val="2CEDCF17"/>
    <w:rsid w:val="2D473EEE"/>
    <w:rsid w:val="2D4B6280"/>
    <w:rsid w:val="2D5514F5"/>
    <w:rsid w:val="2D55282A"/>
    <w:rsid w:val="2D55811C"/>
    <w:rsid w:val="2D7A3ED3"/>
    <w:rsid w:val="2D9ECD24"/>
    <w:rsid w:val="2DCA81D4"/>
    <w:rsid w:val="2E3893A8"/>
    <w:rsid w:val="2E9D7E88"/>
    <w:rsid w:val="2EAD5AF5"/>
    <w:rsid w:val="2F0E480C"/>
    <w:rsid w:val="2F18A45E"/>
    <w:rsid w:val="2F4CBC75"/>
    <w:rsid w:val="2F57F583"/>
    <w:rsid w:val="2FA91BFA"/>
    <w:rsid w:val="30103840"/>
    <w:rsid w:val="301A7586"/>
    <w:rsid w:val="301FD70B"/>
    <w:rsid w:val="3055A63B"/>
    <w:rsid w:val="30712B37"/>
    <w:rsid w:val="30A1DE70"/>
    <w:rsid w:val="30A5E945"/>
    <w:rsid w:val="30D30AA8"/>
    <w:rsid w:val="3126B930"/>
    <w:rsid w:val="3142F45E"/>
    <w:rsid w:val="31481DDB"/>
    <w:rsid w:val="3168B60E"/>
    <w:rsid w:val="3195C349"/>
    <w:rsid w:val="319B9919"/>
    <w:rsid w:val="319F91A6"/>
    <w:rsid w:val="31BD8018"/>
    <w:rsid w:val="31FAA680"/>
    <w:rsid w:val="322CA833"/>
    <w:rsid w:val="3272E9BD"/>
    <w:rsid w:val="32AF6936"/>
    <w:rsid w:val="32D75E37"/>
    <w:rsid w:val="32DC2522"/>
    <w:rsid w:val="3315A640"/>
    <w:rsid w:val="331D8A4E"/>
    <w:rsid w:val="3346A240"/>
    <w:rsid w:val="335AE76E"/>
    <w:rsid w:val="33871E86"/>
    <w:rsid w:val="3395C4C6"/>
    <w:rsid w:val="33ACC45B"/>
    <w:rsid w:val="33FB3296"/>
    <w:rsid w:val="3481D73B"/>
    <w:rsid w:val="34BC61FC"/>
    <w:rsid w:val="34C8A3DC"/>
    <w:rsid w:val="34D6CDA9"/>
    <w:rsid w:val="3508D218"/>
    <w:rsid w:val="352AB0C7"/>
    <w:rsid w:val="35572446"/>
    <w:rsid w:val="359277D9"/>
    <w:rsid w:val="35B6E5E6"/>
    <w:rsid w:val="360E36B3"/>
    <w:rsid w:val="36543EDD"/>
    <w:rsid w:val="36708957"/>
    <w:rsid w:val="36EE25A8"/>
    <w:rsid w:val="36FAE5C3"/>
    <w:rsid w:val="371659AC"/>
    <w:rsid w:val="37748ECF"/>
    <w:rsid w:val="37ECE669"/>
    <w:rsid w:val="386EED06"/>
    <w:rsid w:val="38A1E70A"/>
    <w:rsid w:val="38D9F709"/>
    <w:rsid w:val="38E698DF"/>
    <w:rsid w:val="39389176"/>
    <w:rsid w:val="3947F628"/>
    <w:rsid w:val="396AA04C"/>
    <w:rsid w:val="3974E8D3"/>
    <w:rsid w:val="398B68CE"/>
    <w:rsid w:val="39A7F0DD"/>
    <w:rsid w:val="3A0269EF"/>
    <w:rsid w:val="3A02C66F"/>
    <w:rsid w:val="3A3AF973"/>
    <w:rsid w:val="3A895416"/>
    <w:rsid w:val="3ADC4054"/>
    <w:rsid w:val="3B37E887"/>
    <w:rsid w:val="3B5E0BFF"/>
    <w:rsid w:val="3B6E0B95"/>
    <w:rsid w:val="3B768133"/>
    <w:rsid w:val="3BB5CDCC"/>
    <w:rsid w:val="3BBA6979"/>
    <w:rsid w:val="3BC4FADE"/>
    <w:rsid w:val="3C14F457"/>
    <w:rsid w:val="3C3A5ACC"/>
    <w:rsid w:val="3C46098F"/>
    <w:rsid w:val="3C57BBBB"/>
    <w:rsid w:val="3C916847"/>
    <w:rsid w:val="3CD8B887"/>
    <w:rsid w:val="3D10B02C"/>
    <w:rsid w:val="3DB4C7B8"/>
    <w:rsid w:val="3DD7CC9C"/>
    <w:rsid w:val="3E160972"/>
    <w:rsid w:val="3E49336F"/>
    <w:rsid w:val="3E49ED4D"/>
    <w:rsid w:val="3E6B9A30"/>
    <w:rsid w:val="3E9D90AE"/>
    <w:rsid w:val="3EB17F7C"/>
    <w:rsid w:val="3EBBFF43"/>
    <w:rsid w:val="3EE5464B"/>
    <w:rsid w:val="3EEAB5FD"/>
    <w:rsid w:val="3EFDC42C"/>
    <w:rsid w:val="3F113E27"/>
    <w:rsid w:val="3F197D00"/>
    <w:rsid w:val="3F4D8862"/>
    <w:rsid w:val="3F555A8F"/>
    <w:rsid w:val="3F84A844"/>
    <w:rsid w:val="3FB9CE99"/>
    <w:rsid w:val="3FCCA4AA"/>
    <w:rsid w:val="402389D6"/>
    <w:rsid w:val="40839950"/>
    <w:rsid w:val="40A0952B"/>
    <w:rsid w:val="40E874A2"/>
    <w:rsid w:val="418DC838"/>
    <w:rsid w:val="419BC153"/>
    <w:rsid w:val="41BCC1E8"/>
    <w:rsid w:val="41C4F0F4"/>
    <w:rsid w:val="4207173C"/>
    <w:rsid w:val="421A3282"/>
    <w:rsid w:val="422D99E4"/>
    <w:rsid w:val="423C3F42"/>
    <w:rsid w:val="427ADE2C"/>
    <w:rsid w:val="42FB8C83"/>
    <w:rsid w:val="42FC5CCC"/>
    <w:rsid w:val="432AEE81"/>
    <w:rsid w:val="4370FA1A"/>
    <w:rsid w:val="439C93BD"/>
    <w:rsid w:val="43C9D777"/>
    <w:rsid w:val="4406716C"/>
    <w:rsid w:val="441ABE56"/>
    <w:rsid w:val="444988A6"/>
    <w:rsid w:val="4481144F"/>
    <w:rsid w:val="448A3D3B"/>
    <w:rsid w:val="44CC93A3"/>
    <w:rsid w:val="44D0D4E8"/>
    <w:rsid w:val="4549A30F"/>
    <w:rsid w:val="45551A99"/>
    <w:rsid w:val="45909E32"/>
    <w:rsid w:val="45E1CFBA"/>
    <w:rsid w:val="463DD6CA"/>
    <w:rsid w:val="46981CCB"/>
    <w:rsid w:val="46C74540"/>
    <w:rsid w:val="46DBF8FD"/>
    <w:rsid w:val="473B0545"/>
    <w:rsid w:val="4789DB56"/>
    <w:rsid w:val="478A8743"/>
    <w:rsid w:val="47BF44D7"/>
    <w:rsid w:val="48A3042E"/>
    <w:rsid w:val="48D9FA09"/>
    <w:rsid w:val="492ED3AD"/>
    <w:rsid w:val="4945F186"/>
    <w:rsid w:val="49F43115"/>
    <w:rsid w:val="49FB9B0B"/>
    <w:rsid w:val="4A12AF9F"/>
    <w:rsid w:val="4A3F8BD5"/>
    <w:rsid w:val="4ADC1C11"/>
    <w:rsid w:val="4B22AC5F"/>
    <w:rsid w:val="4B74AE92"/>
    <w:rsid w:val="4BCFC8F2"/>
    <w:rsid w:val="4BD012B7"/>
    <w:rsid w:val="4BDC52C6"/>
    <w:rsid w:val="4BE0DF0D"/>
    <w:rsid w:val="4D23DC91"/>
    <w:rsid w:val="4D92AB34"/>
    <w:rsid w:val="4DBB52DB"/>
    <w:rsid w:val="4DFFAE1F"/>
    <w:rsid w:val="4E15EADC"/>
    <w:rsid w:val="4E385268"/>
    <w:rsid w:val="4E5EBFE5"/>
    <w:rsid w:val="4E8305A0"/>
    <w:rsid w:val="4E83DB47"/>
    <w:rsid w:val="4E8DD331"/>
    <w:rsid w:val="4E9A68A1"/>
    <w:rsid w:val="4EBCC3C9"/>
    <w:rsid w:val="4F34A214"/>
    <w:rsid w:val="4F66E722"/>
    <w:rsid w:val="501961D9"/>
    <w:rsid w:val="501FE060"/>
    <w:rsid w:val="5064EC7B"/>
    <w:rsid w:val="5085AD66"/>
    <w:rsid w:val="50DF8A90"/>
    <w:rsid w:val="511590FE"/>
    <w:rsid w:val="516E7512"/>
    <w:rsid w:val="5197A49B"/>
    <w:rsid w:val="51AF1D42"/>
    <w:rsid w:val="51C63D7E"/>
    <w:rsid w:val="5200A045"/>
    <w:rsid w:val="521C10DA"/>
    <w:rsid w:val="526FB883"/>
    <w:rsid w:val="528EDAF2"/>
    <w:rsid w:val="5339901A"/>
    <w:rsid w:val="5363EAE4"/>
    <w:rsid w:val="53A79E04"/>
    <w:rsid w:val="53BBC26C"/>
    <w:rsid w:val="540DFB28"/>
    <w:rsid w:val="543CF249"/>
    <w:rsid w:val="5473CC93"/>
    <w:rsid w:val="548F40AD"/>
    <w:rsid w:val="5497CD70"/>
    <w:rsid w:val="549E7C5C"/>
    <w:rsid w:val="54A739E7"/>
    <w:rsid w:val="5520BE17"/>
    <w:rsid w:val="552410D7"/>
    <w:rsid w:val="552E35DE"/>
    <w:rsid w:val="55588CD9"/>
    <w:rsid w:val="55703866"/>
    <w:rsid w:val="56632700"/>
    <w:rsid w:val="56FDF5C9"/>
    <w:rsid w:val="58BF63F3"/>
    <w:rsid w:val="590CE3FA"/>
    <w:rsid w:val="593152F1"/>
    <w:rsid w:val="5A0B5EFD"/>
    <w:rsid w:val="5A0DE70F"/>
    <w:rsid w:val="5A188D89"/>
    <w:rsid w:val="5A3B49F9"/>
    <w:rsid w:val="5BB41B7A"/>
    <w:rsid w:val="5BEA5271"/>
    <w:rsid w:val="5C587F18"/>
    <w:rsid w:val="5CCCDA25"/>
    <w:rsid w:val="5D1D4E4B"/>
    <w:rsid w:val="5D73FD21"/>
    <w:rsid w:val="5F148FB7"/>
    <w:rsid w:val="5F38189D"/>
    <w:rsid w:val="5F3C9265"/>
    <w:rsid w:val="5F4B60B2"/>
    <w:rsid w:val="600832B1"/>
    <w:rsid w:val="6015C4A0"/>
    <w:rsid w:val="60C99881"/>
    <w:rsid w:val="60D0CF25"/>
    <w:rsid w:val="61072F8C"/>
    <w:rsid w:val="61263B4D"/>
    <w:rsid w:val="61273D5E"/>
    <w:rsid w:val="61275E3A"/>
    <w:rsid w:val="6130F338"/>
    <w:rsid w:val="619FAF2E"/>
    <w:rsid w:val="61CAB782"/>
    <w:rsid w:val="61E9F4CB"/>
    <w:rsid w:val="61F44EDC"/>
    <w:rsid w:val="624A03D1"/>
    <w:rsid w:val="62DCB4CA"/>
    <w:rsid w:val="62FA4CD3"/>
    <w:rsid w:val="631CEA00"/>
    <w:rsid w:val="63A265CA"/>
    <w:rsid w:val="641F4BA9"/>
    <w:rsid w:val="6445621F"/>
    <w:rsid w:val="6452584E"/>
    <w:rsid w:val="645F6372"/>
    <w:rsid w:val="6484B1D4"/>
    <w:rsid w:val="650C9D6A"/>
    <w:rsid w:val="6529394E"/>
    <w:rsid w:val="656564FD"/>
    <w:rsid w:val="65AB5D0A"/>
    <w:rsid w:val="65D9D6DB"/>
    <w:rsid w:val="66192DD6"/>
    <w:rsid w:val="663205E4"/>
    <w:rsid w:val="6661BB76"/>
    <w:rsid w:val="66987AAB"/>
    <w:rsid w:val="669A34AE"/>
    <w:rsid w:val="66A073F7"/>
    <w:rsid w:val="66A84996"/>
    <w:rsid w:val="66DF2D06"/>
    <w:rsid w:val="6713E0C4"/>
    <w:rsid w:val="67343A4A"/>
    <w:rsid w:val="6749F01F"/>
    <w:rsid w:val="6783854E"/>
    <w:rsid w:val="67999E4C"/>
    <w:rsid w:val="67B9EABD"/>
    <w:rsid w:val="67C1914C"/>
    <w:rsid w:val="67D46610"/>
    <w:rsid w:val="67E8CAAE"/>
    <w:rsid w:val="67FF6827"/>
    <w:rsid w:val="68022D4A"/>
    <w:rsid w:val="6822B637"/>
    <w:rsid w:val="684D00D2"/>
    <w:rsid w:val="688D5956"/>
    <w:rsid w:val="68A3B548"/>
    <w:rsid w:val="68A3F0AE"/>
    <w:rsid w:val="68C1C436"/>
    <w:rsid w:val="68EB413A"/>
    <w:rsid w:val="6914FD86"/>
    <w:rsid w:val="6987CD02"/>
    <w:rsid w:val="6A469137"/>
    <w:rsid w:val="6A4F0739"/>
    <w:rsid w:val="6A5DF7D3"/>
    <w:rsid w:val="6ACD37F2"/>
    <w:rsid w:val="6AD07E7A"/>
    <w:rsid w:val="6ADD7961"/>
    <w:rsid w:val="6B1E095A"/>
    <w:rsid w:val="6B971BBA"/>
    <w:rsid w:val="6BECF1D7"/>
    <w:rsid w:val="6C0F5F84"/>
    <w:rsid w:val="6C99E6AD"/>
    <w:rsid w:val="6D27668E"/>
    <w:rsid w:val="6D664C8A"/>
    <w:rsid w:val="6DE14661"/>
    <w:rsid w:val="6E11F4F4"/>
    <w:rsid w:val="6EE9B4F1"/>
    <w:rsid w:val="6F18BB5D"/>
    <w:rsid w:val="6F5E2ED9"/>
    <w:rsid w:val="6FB1102D"/>
    <w:rsid w:val="6FEF3355"/>
    <w:rsid w:val="6FF2668F"/>
    <w:rsid w:val="6FF68BB8"/>
    <w:rsid w:val="706AF103"/>
    <w:rsid w:val="706B05A5"/>
    <w:rsid w:val="70D5D751"/>
    <w:rsid w:val="70E4C0F8"/>
    <w:rsid w:val="70E8542D"/>
    <w:rsid w:val="713B6CE7"/>
    <w:rsid w:val="7146359B"/>
    <w:rsid w:val="716AC2C4"/>
    <w:rsid w:val="71C77691"/>
    <w:rsid w:val="71E93522"/>
    <w:rsid w:val="71F3830B"/>
    <w:rsid w:val="72059CEE"/>
    <w:rsid w:val="724C8EAF"/>
    <w:rsid w:val="729E1402"/>
    <w:rsid w:val="72A33C42"/>
    <w:rsid w:val="72B198F8"/>
    <w:rsid w:val="72E49507"/>
    <w:rsid w:val="730D1F90"/>
    <w:rsid w:val="7341726B"/>
    <w:rsid w:val="738017F4"/>
    <w:rsid w:val="738FD74A"/>
    <w:rsid w:val="7420C2AB"/>
    <w:rsid w:val="75377C34"/>
    <w:rsid w:val="7686B5D1"/>
    <w:rsid w:val="76D1E130"/>
    <w:rsid w:val="76D8F89D"/>
    <w:rsid w:val="76E69020"/>
    <w:rsid w:val="7751587D"/>
    <w:rsid w:val="778BCA91"/>
    <w:rsid w:val="77A3B297"/>
    <w:rsid w:val="77EF9EA4"/>
    <w:rsid w:val="77FBDDE5"/>
    <w:rsid w:val="78169267"/>
    <w:rsid w:val="7853DD2A"/>
    <w:rsid w:val="7856B715"/>
    <w:rsid w:val="785CAFAC"/>
    <w:rsid w:val="7891D62D"/>
    <w:rsid w:val="78F70F13"/>
    <w:rsid w:val="79043EF4"/>
    <w:rsid w:val="7918B268"/>
    <w:rsid w:val="7933462B"/>
    <w:rsid w:val="79667468"/>
    <w:rsid w:val="796E23F5"/>
    <w:rsid w:val="79B26C0F"/>
    <w:rsid w:val="79EDEC65"/>
    <w:rsid w:val="7A1DD905"/>
    <w:rsid w:val="7A585923"/>
    <w:rsid w:val="7A8DCD38"/>
    <w:rsid w:val="7AFFCB97"/>
    <w:rsid w:val="7B629870"/>
    <w:rsid w:val="7B7C0075"/>
    <w:rsid w:val="7B808869"/>
    <w:rsid w:val="7BB6EBCA"/>
    <w:rsid w:val="7BCA6256"/>
    <w:rsid w:val="7BD0D7AD"/>
    <w:rsid w:val="7C04196A"/>
    <w:rsid w:val="7C94CABF"/>
    <w:rsid w:val="7CC36D85"/>
    <w:rsid w:val="7D739AEB"/>
    <w:rsid w:val="7DEE6F30"/>
    <w:rsid w:val="7E2162E0"/>
    <w:rsid w:val="7F214E44"/>
    <w:rsid w:val="7F57B07C"/>
    <w:rsid w:val="7FE62963"/>
    <w:rsid w:val="7FF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7AA0A4"/>
  <w15:chartTrackingRefBased/>
  <w15:docId w15:val="{398352BD-EC6B-46E3-9B26-03BC9E95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6D0EE1"/>
    <w:pPr>
      <w:keepNext/>
      <w:numPr>
        <w:numId w:val="1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D0EE1"/>
    <w:pPr>
      <w:keepNext/>
      <w:numPr>
        <w:ilvl w:val="1"/>
        <w:numId w:val="1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D0EE1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D0EE1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D0EE1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D0EE1"/>
    <w:pPr>
      <w:keepNext/>
      <w:keepLines/>
      <w:numPr>
        <w:ilvl w:val="5"/>
        <w:numId w:val="16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D0EE1"/>
    <w:pPr>
      <w:keepNext/>
      <w:keepLines/>
      <w:numPr>
        <w:ilvl w:val="6"/>
        <w:numId w:val="16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D0EE1"/>
    <w:pPr>
      <w:keepNext/>
      <w:keepLines/>
      <w:numPr>
        <w:ilvl w:val="7"/>
        <w:numId w:val="16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D0EE1"/>
    <w:pPr>
      <w:keepNext/>
      <w:keepLines/>
      <w:numPr>
        <w:ilvl w:val="8"/>
        <w:numId w:val="16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FF9"/>
  </w:style>
  <w:style w:type="paragraph" w:styleId="Pidipagina">
    <w:name w:val="footer"/>
    <w:basedOn w:val="Normale"/>
    <w:link w:val="PidipaginaCarattere"/>
    <w:uiPriority w:val="99"/>
    <w:unhideWhenUsed/>
    <w:rsid w:val="00A62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FF9"/>
  </w:style>
  <w:style w:type="character" w:customStyle="1" w:styleId="A6">
    <w:name w:val="A6"/>
    <w:uiPriority w:val="99"/>
    <w:rsid w:val="009849F5"/>
    <w:rPr>
      <w:rFonts w:cs="ITC Avant Garde Std Bk"/>
      <w:b/>
      <w:bCs/>
      <w:color w:val="000000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9849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49F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49F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EB37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7C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x">
    <w:name w:val="tx"/>
    <w:basedOn w:val="Normale"/>
    <w:rsid w:val="00A57C2D"/>
    <w:pPr>
      <w:spacing w:before="20" w:after="20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440D6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40D69"/>
    <w:rPr>
      <w:rFonts w:ascii="Arial" w:eastAsia="Times New Roman" w:hAnsi="Arial" w:cs="Arial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B07D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07D36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B07D3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6D0EE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6D0EE1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D0EE1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6D0EE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D0EE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D0EE1"/>
    <w:rPr>
      <w:rFonts w:ascii="Cambria" w:eastAsia="Times New Roman" w:hAnsi="Cambria" w:cs="Times New Roman"/>
      <w:i/>
      <w:iCs/>
      <w:color w:val="243F60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D0EE1"/>
    <w:rPr>
      <w:rFonts w:ascii="Cambria" w:eastAsia="Times New Roman" w:hAnsi="Cambria" w:cs="Times New Roman"/>
      <w:i/>
      <w:iCs/>
      <w:color w:val="404040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D0EE1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D0EE1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one.marche.artigianatoindustria@emarche.it" TargetMode="External"/><Relationship Id="rId1" Type="http://schemas.openxmlformats.org/officeDocument/2006/relationships/hyperlink" Target="mailto:settore.industriaArtigianatoCredito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0BC78BC5400546BFC255A3622C331E" ma:contentTypeVersion="6" ma:contentTypeDescription="Creare un nuovo documento." ma:contentTypeScope="" ma:versionID="faf58ab1b53cfd1ff8be9c8f4d8ef3f3">
  <xsd:schema xmlns:xsd="http://www.w3.org/2001/XMLSchema" xmlns:xs="http://www.w3.org/2001/XMLSchema" xmlns:p="http://schemas.microsoft.com/office/2006/metadata/properties" xmlns:ns2="274bda91-cfde-4d5a-9513-11b2e2811dcd" targetNamespace="http://schemas.microsoft.com/office/2006/metadata/properties" ma:root="true" ma:fieldsID="36bed73c65919f8644e37b421df215bc" ns2:_="">
    <xsd:import namespace="274bda91-cfde-4d5a-9513-11b2e2811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da91-cfde-4d5a-9513-11b2e2811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610D7-EC8C-419F-B7B5-A8EA8303DFAF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274bda91-cfde-4d5a-9513-11b2e2811dc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306865-E416-4D20-9B0F-5591BC4F2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0CA2D-B50F-4BA5-A75B-FBE43885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da91-cfde-4d5a-9513-11b2e2811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Maristella Turi</dc:creator>
  <cp:keywords/>
  <dc:description/>
  <cp:lastModifiedBy>Gabriele Conti</cp:lastModifiedBy>
  <cp:revision>19</cp:revision>
  <dcterms:created xsi:type="dcterms:W3CDTF">2023-06-27T13:54:00Z</dcterms:created>
  <dcterms:modified xsi:type="dcterms:W3CDTF">2025-03-04T07:04:00Z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0x010100DB0BC78BC5400546BFC255A3622C331E</vt:lpwstr>
  </property>
</Properties>
</file>